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редакции постановления</w:t>
      </w:r>
      <w:proofErr w:type="gramEnd"/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A82CE8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A82CE8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3) 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>проведение ремонта и технического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5) количество застрахованных и декларированных гидротехнических сооружений (дамб);</w:t>
            </w:r>
          </w:p>
          <w:p w:rsidR="006F4A23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6) процент выполнения мероприятий по переданным полномочиям Единой дежурно-диспетчерской службы;</w:t>
            </w:r>
          </w:p>
          <w:p w:rsidR="00BF2D34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3E1342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происшествиям;</w:t>
            </w:r>
          </w:p>
          <w:p w:rsidR="00BF2D34" w:rsidRPr="008816E2" w:rsidRDefault="003E61F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F2D34" w:rsidRPr="008816E2" w:rsidRDefault="003E61F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F2D34" w:rsidRPr="008816E2">
              <w:rPr>
                <w:color w:val="000000" w:themeColor="text1"/>
              </w:rPr>
              <w:t>мкр</w:t>
            </w:r>
            <w:proofErr w:type="spellEnd"/>
            <w:r w:rsidR="00BF2D34" w:rsidRPr="008816E2">
              <w:rPr>
                <w:color w:val="000000" w:themeColor="text1"/>
              </w:rPr>
              <w:t>. Садовод</w:t>
            </w:r>
            <w:r w:rsidR="007341CF" w:rsidRPr="008816E2">
              <w:rPr>
                <w:color w:val="000000" w:themeColor="text1"/>
              </w:rPr>
              <w:t>;</w:t>
            </w:r>
          </w:p>
          <w:p w:rsidR="007341CF" w:rsidRPr="008816E2" w:rsidRDefault="003E61F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7341CF" w:rsidRPr="008816E2">
              <w:rPr>
                <w:color w:val="000000" w:themeColor="text1"/>
              </w:rPr>
              <w:t xml:space="preserve">) </w:t>
            </w:r>
            <w:r w:rsidRPr="008816E2">
              <w:rPr>
                <w:color w:val="000000" w:themeColor="text1"/>
              </w:rPr>
              <w:t xml:space="preserve">проведение ремонта и технического обслуживания </w:t>
            </w:r>
            <w:r w:rsidR="007341CF" w:rsidRPr="008816E2">
              <w:rPr>
                <w:color w:val="000000" w:themeColor="text1"/>
              </w:rPr>
              <w:t>системы оповещения.</w:t>
            </w:r>
          </w:p>
          <w:p w:rsidR="00EF7337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3E61F4" w:rsidRPr="008816E2">
              <w:rPr>
                <w:color w:val="000000" w:themeColor="text1"/>
              </w:rPr>
              <w:t>1</w:t>
            </w:r>
            <w:r w:rsidR="00EF7337" w:rsidRPr="008816E2">
              <w:rPr>
                <w:color w:val="000000" w:themeColor="text1"/>
              </w:rPr>
              <w:t>) проведение ремонта и технического обслуживания камер видеонаблюдения;</w:t>
            </w:r>
          </w:p>
          <w:p w:rsidR="00EF7337" w:rsidRPr="008816E2" w:rsidRDefault="00EF7337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</w:tc>
      </w:tr>
      <w:tr w:rsidR="008816E2" w:rsidRPr="008816E2" w:rsidTr="00E57CA3">
        <w:trPr>
          <w:trHeight w:val="1701"/>
        </w:trPr>
        <w:tc>
          <w:tcPr>
            <w:tcW w:w="1053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Этапы и сроки реализации муниципальной программы </w:t>
            </w: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41294C" w:rsidRDefault="00536CC6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 w:rsidRPr="0041294C">
              <w:rPr>
                <w:sz w:val="25"/>
                <w:szCs w:val="25"/>
              </w:rPr>
              <w:t>7</w:t>
            </w:r>
            <w:r w:rsidR="003E1342" w:rsidRPr="0041294C">
              <w:rPr>
                <w:sz w:val="25"/>
                <w:szCs w:val="25"/>
              </w:rPr>
              <w:t>2332,</w:t>
            </w:r>
            <w:r w:rsidR="00A82CE8" w:rsidRPr="0041294C">
              <w:rPr>
                <w:sz w:val="25"/>
                <w:szCs w:val="25"/>
              </w:rPr>
              <w:t>7</w:t>
            </w:r>
            <w:r w:rsidR="003E1342" w:rsidRPr="0041294C">
              <w:rPr>
                <w:sz w:val="25"/>
                <w:szCs w:val="25"/>
              </w:rPr>
              <w:t xml:space="preserve"> </w:t>
            </w:r>
            <w:r w:rsidR="00BF2D34" w:rsidRPr="0041294C">
              <w:rPr>
                <w:sz w:val="25"/>
                <w:szCs w:val="25"/>
              </w:rPr>
              <w:t>тыс. руб., в том числе по годам: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 2</w:t>
            </w:r>
            <w:r w:rsidR="003E1342" w:rsidRPr="0041294C">
              <w:t>2049,</w:t>
            </w:r>
            <w:r w:rsidR="00A82CE8" w:rsidRPr="0041294C">
              <w:t>5</w:t>
            </w:r>
            <w:r w:rsidR="003E1342" w:rsidRPr="0041294C">
              <w:t xml:space="preserve"> 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местный бюджет – 1</w:t>
            </w:r>
            <w:r w:rsidR="003E1342" w:rsidRPr="0041294C">
              <w:t>5120</w:t>
            </w:r>
            <w:r w:rsidR="009171B1" w:rsidRPr="0041294C">
              <w:t>,</w:t>
            </w:r>
            <w:r w:rsidR="00A82CE8" w:rsidRPr="0041294C">
              <w:t xml:space="preserve">8 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 6</w:t>
            </w:r>
            <w:r w:rsidR="00BD65FD" w:rsidRPr="008816E2">
              <w:rPr>
                <w:color w:val="000000" w:themeColor="text1"/>
              </w:rPr>
              <w:t>928</w:t>
            </w:r>
            <w:r w:rsidR="009171B1" w:rsidRPr="008816E2">
              <w:rPr>
                <w:color w:val="000000" w:themeColor="text1"/>
              </w:rPr>
              <w:t>,7</w:t>
            </w:r>
            <w:r w:rsidR="003E1342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 21252,6 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 15117,6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 6135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постоянный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</w:t>
      </w:r>
      <w:r w:rsidRPr="008816E2">
        <w:rPr>
          <w:color w:val="000000" w:themeColor="text1"/>
          <w:sz w:val="28"/>
          <w:szCs w:val="28"/>
        </w:rPr>
        <w:lastRenderedPageBreak/>
        <w:t>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</w:t>
      </w:r>
      <w:proofErr w:type="gramStart"/>
      <w:r w:rsidRPr="008816E2">
        <w:rPr>
          <w:color w:val="000000" w:themeColor="text1"/>
          <w:sz w:val="28"/>
          <w:szCs w:val="28"/>
        </w:rPr>
        <w:t>дств дл</w:t>
      </w:r>
      <w:proofErr w:type="gramEnd"/>
      <w:r w:rsidRPr="008816E2">
        <w:rPr>
          <w:color w:val="000000" w:themeColor="text1"/>
          <w:sz w:val="28"/>
          <w:szCs w:val="28"/>
        </w:rPr>
        <w:t xml:space="preserve">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lastRenderedPageBreak/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</w:t>
      </w:r>
      <w:r w:rsidR="00666581" w:rsidRPr="008816E2">
        <w:rPr>
          <w:color w:val="000000" w:themeColor="text1"/>
          <w:sz w:val="28"/>
          <w:szCs w:val="28"/>
        </w:rPr>
        <w:lastRenderedPageBreak/>
        <w:t>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3E1342">
        <w:rPr>
          <w:color w:val="000000" w:themeColor="text1"/>
          <w:sz w:val="28"/>
          <w:szCs w:val="28"/>
        </w:rPr>
        <w:t xml:space="preserve"> </w:t>
      </w:r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EF6E33" w:rsidRPr="008816E2">
        <w:rPr>
          <w:color w:val="000000" w:themeColor="text1"/>
          <w:sz w:val="28"/>
          <w:szCs w:val="28"/>
        </w:rPr>
        <w:t>7</w:t>
      </w:r>
      <w:r w:rsidR="00E56F55" w:rsidRPr="008816E2">
        <w:rPr>
          <w:color w:val="000000" w:themeColor="text1"/>
          <w:sz w:val="28"/>
          <w:szCs w:val="28"/>
        </w:rPr>
        <w:t xml:space="preserve">0 784,9 </w:t>
      </w:r>
      <w:r w:rsidRPr="008816E2">
        <w:rPr>
          <w:color w:val="000000" w:themeColor="text1"/>
          <w:sz w:val="28"/>
          <w:szCs w:val="28"/>
        </w:rPr>
        <w:t>тыс.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D65FD" w:rsidRPr="008816E2">
              <w:rPr>
                <w:color w:val="000000" w:themeColor="text1"/>
              </w:rPr>
              <w:t>332,6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329,0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D65FD" w:rsidRPr="008816E2">
              <w:rPr>
                <w:color w:val="000000" w:themeColor="text1"/>
              </w:rPr>
              <w:t>332</w:t>
            </w:r>
            <w:r w:rsidR="006C4193" w:rsidRPr="008816E2">
              <w:rPr>
                <w:color w:val="000000" w:themeColor="text1"/>
              </w:rPr>
              <w:t>,</w:t>
            </w:r>
            <w:r w:rsidR="00322C8E" w:rsidRPr="008816E2">
              <w:rPr>
                <w:color w:val="000000" w:themeColor="text1"/>
              </w:rPr>
              <w:t>6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</w:t>
            </w:r>
            <w:r w:rsidR="00322C8E" w:rsidRPr="008816E2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329,0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01.1 Предоставление субсидий </w:t>
            </w:r>
            <w:proofErr w:type="gramStart"/>
            <w:r w:rsidRPr="008816E2">
              <w:rPr>
                <w:color w:val="000000" w:themeColor="text1"/>
              </w:rPr>
              <w:t>некоммерческим</w:t>
            </w:r>
            <w:proofErr w:type="gramEnd"/>
          </w:p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организациям, не являющимся государственными (муниципальными) учреждениями, </w:t>
            </w:r>
            <w:r w:rsidRPr="008816E2">
              <w:rPr>
                <w:color w:val="000000" w:themeColor="text1"/>
              </w:rPr>
              <w:lastRenderedPageBreak/>
              <w:t>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федеральный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8816E2" w:rsidRDefault="00555941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322C8E" w:rsidRPr="008816E2">
              <w:rPr>
                <w:color w:val="000000" w:themeColor="text1"/>
              </w:rPr>
              <w:t>99</w:t>
            </w:r>
            <w:r w:rsidR="00095589" w:rsidRPr="008816E2">
              <w:rPr>
                <w:color w:val="000000" w:themeColor="text1"/>
              </w:rPr>
              <w:t>,</w:t>
            </w:r>
            <w:r w:rsidR="00322C8E" w:rsidRPr="008816E2">
              <w:rPr>
                <w:color w:val="000000" w:themeColor="text1"/>
              </w:rPr>
              <w:t>6</w:t>
            </w:r>
          </w:p>
        </w:tc>
        <w:tc>
          <w:tcPr>
            <w:tcW w:w="1055" w:type="dxa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311,0</w:t>
            </w:r>
          </w:p>
        </w:tc>
        <w:tc>
          <w:tcPr>
            <w:tcW w:w="1007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211,4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095589" w:rsidRPr="008816E2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799</w:t>
            </w:r>
            <w:r w:rsidR="00095589" w:rsidRPr="008816E2">
              <w:rPr>
                <w:color w:val="000000" w:themeColor="text1"/>
              </w:rPr>
              <w:t>,</w:t>
            </w:r>
            <w:r w:rsidRPr="008816E2">
              <w:rPr>
                <w:color w:val="000000" w:themeColor="text1"/>
              </w:rPr>
              <w:t>6</w:t>
            </w:r>
          </w:p>
        </w:tc>
        <w:tc>
          <w:tcPr>
            <w:tcW w:w="1055" w:type="dxa"/>
            <w:vAlign w:val="center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322C8E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311,0</w:t>
            </w:r>
          </w:p>
        </w:tc>
        <w:tc>
          <w:tcPr>
            <w:tcW w:w="1007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211,4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CF001D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CF001D" w:rsidRPr="008816E2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4437,7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275,7</w:t>
            </w:r>
          </w:p>
        </w:tc>
        <w:tc>
          <w:tcPr>
            <w:tcW w:w="1007" w:type="dxa"/>
            <w:vAlign w:val="center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393,1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4437,7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275,7</w:t>
            </w:r>
          </w:p>
        </w:tc>
        <w:tc>
          <w:tcPr>
            <w:tcW w:w="1007" w:type="dxa"/>
            <w:vAlign w:val="center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393,1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03.1</w:t>
            </w:r>
            <w:proofErr w:type="gramStart"/>
            <w:r w:rsidRPr="008816E2">
              <w:rPr>
                <w:color w:val="000000" w:themeColor="text1"/>
              </w:rPr>
              <w:t xml:space="preserve"> </w:t>
            </w:r>
            <w:r w:rsidR="00C8448B">
              <w:rPr>
                <w:color w:val="000000" w:themeColor="text1"/>
              </w:rPr>
              <w:t>И</w:t>
            </w:r>
            <w:proofErr w:type="gramEnd"/>
            <w:r w:rsidR="00C8448B">
              <w:rPr>
                <w:color w:val="000000" w:themeColor="text1"/>
              </w:rPr>
              <w:t xml:space="preserve">ные межбюджетные трансферты </w:t>
            </w:r>
            <w:r w:rsidRPr="008816E2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8816E2">
              <w:rPr>
                <w:color w:val="000000" w:themeColor="text1"/>
                <w:lang w:eastAsia="en-US"/>
              </w:rPr>
              <w:t xml:space="preserve">ликвидации последствий чрезвычайных ситуаций </w:t>
            </w:r>
            <w:proofErr w:type="gramStart"/>
            <w:r w:rsidRPr="008816E2">
              <w:rPr>
                <w:color w:val="000000" w:themeColor="text1"/>
                <w:lang w:eastAsia="en-US"/>
              </w:rPr>
              <w:t>в</w:t>
            </w:r>
            <w:proofErr w:type="gramEnd"/>
          </w:p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proofErr w:type="gramStart"/>
            <w:r w:rsidRPr="008816E2">
              <w:rPr>
                <w:color w:val="000000" w:themeColor="text1"/>
                <w:lang w:eastAsia="en-US"/>
              </w:rPr>
              <w:t xml:space="preserve"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</w:t>
            </w:r>
            <w:r w:rsidRPr="008816E2">
              <w:rPr>
                <w:color w:val="000000" w:themeColor="text1"/>
                <w:lang w:eastAsia="en-US"/>
              </w:rPr>
              <w:lastRenderedPageBreak/>
              <w:t>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331,5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331,5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04. Обеспечение первичных мер</w:t>
            </w:r>
            <w:r w:rsidR="003E1342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пожарной</w:t>
            </w:r>
            <w:r w:rsidR="003E1342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безопасности в границах Тимашевского городского поселения</w:t>
            </w:r>
            <w:r w:rsidR="00187892" w:rsidRPr="008816E2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348</w:t>
            </w:r>
            <w:r w:rsidR="00447CC3" w:rsidRPr="008816E2">
              <w:rPr>
                <w:color w:val="000000" w:themeColor="text1"/>
              </w:rPr>
              <w:t>,</w:t>
            </w:r>
            <w:r w:rsidRPr="008816E2">
              <w:rPr>
                <w:color w:val="000000" w:themeColor="text1"/>
              </w:rPr>
              <w:t>1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133,8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23,4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348</w:t>
            </w:r>
            <w:r w:rsidR="00095589" w:rsidRPr="008816E2">
              <w:rPr>
                <w:color w:val="000000" w:themeColor="text1"/>
              </w:rPr>
              <w:t>,</w:t>
            </w:r>
            <w:r w:rsidRPr="008816E2">
              <w:rPr>
                <w:color w:val="000000" w:themeColor="text1"/>
              </w:rPr>
              <w:t>1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133,8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23,4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3A4605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05. </w:t>
            </w:r>
            <w:r w:rsidR="003A4605" w:rsidRPr="008816E2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06. Безопасность людей на водных объектах</w:t>
            </w:r>
          </w:p>
          <w:p w:rsidR="00B57C70" w:rsidRPr="008816E2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187892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1062,3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501,3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438,0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1062,3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501,3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438,0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BF2D34" w:rsidRPr="008816E2">
              <w:rPr>
                <w:color w:val="000000" w:themeColor="text1"/>
              </w:rPr>
              <w:t>7</w:t>
            </w:r>
            <w:r w:rsidRPr="008816E2">
              <w:rPr>
                <w:color w:val="000000" w:themeColor="text1"/>
              </w:rPr>
              <w:t xml:space="preserve">. Обеспечение деятельности </w:t>
            </w:r>
          </w:p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 xml:space="preserve">муниципального казённого </w:t>
            </w:r>
            <w:r w:rsidR="005A2AE6" w:rsidRPr="008816E2">
              <w:rPr>
                <w:color w:val="000000" w:themeColor="text1"/>
              </w:rPr>
              <w:t>у</w:t>
            </w:r>
            <w:r w:rsidRPr="008816E2">
              <w:rPr>
                <w:color w:val="000000" w:themeColor="text1"/>
              </w:rPr>
              <w:t>чреждения «Аварийно-</w:t>
            </w:r>
          </w:p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3E1342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 xml:space="preserve">служба </w:t>
            </w:r>
            <w:r w:rsidRPr="008816E2">
              <w:rPr>
                <w:color w:val="000000" w:themeColor="text1"/>
              </w:rPr>
              <w:t>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7043AF" w:rsidRPr="0041294C" w:rsidRDefault="003E1342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6035</w:t>
            </w:r>
            <w:r w:rsidR="00A82CE8" w:rsidRPr="0041294C">
              <w:t>2,4</w:t>
            </w:r>
          </w:p>
        </w:tc>
        <w:tc>
          <w:tcPr>
            <w:tcW w:w="1055" w:type="dxa"/>
          </w:tcPr>
          <w:p w:rsidR="007043AF" w:rsidRPr="0041294C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20200</w:t>
            </w:r>
            <w:r w:rsidR="007043AF" w:rsidRPr="0041294C">
              <w:t>,</w:t>
            </w:r>
            <w:r w:rsidR="00555941" w:rsidRPr="0041294C">
              <w:t>8</w:t>
            </w:r>
          </w:p>
        </w:tc>
        <w:tc>
          <w:tcPr>
            <w:tcW w:w="1005" w:type="dxa"/>
          </w:tcPr>
          <w:p w:rsidR="007043AF" w:rsidRPr="0041294C" w:rsidRDefault="003E1342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20293,</w:t>
            </w:r>
            <w:r w:rsidR="00A82CE8" w:rsidRPr="0041294C">
              <w:t>9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19857,7</w:t>
            </w:r>
          </w:p>
        </w:tc>
      </w:tr>
      <w:tr w:rsidR="008816E2" w:rsidRPr="008816E2" w:rsidTr="00295C3A">
        <w:trPr>
          <w:trHeight w:val="268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местный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7043AF" w:rsidRPr="0041294C" w:rsidRDefault="00C8448B" w:rsidP="00BD65FD">
            <w:pPr>
              <w:widowControl w:val="0"/>
              <w:tabs>
                <w:tab w:val="left" w:pos="142"/>
              </w:tabs>
              <w:jc w:val="right"/>
            </w:pPr>
            <w:r w:rsidRPr="0041294C">
              <w:lastRenderedPageBreak/>
              <w:t>40902</w:t>
            </w:r>
            <w:r w:rsidR="003E1342" w:rsidRPr="0041294C">
              <w:t>,0</w:t>
            </w:r>
          </w:p>
        </w:tc>
        <w:tc>
          <w:tcPr>
            <w:tcW w:w="1055" w:type="dxa"/>
          </w:tcPr>
          <w:p w:rsidR="007043AF" w:rsidRPr="0041294C" w:rsidRDefault="007043AF" w:rsidP="00BD65FD">
            <w:pPr>
              <w:widowControl w:val="0"/>
              <w:tabs>
                <w:tab w:val="left" w:pos="142"/>
              </w:tabs>
              <w:jc w:val="right"/>
            </w:pPr>
            <w:r w:rsidRPr="0041294C">
              <w:t>13</w:t>
            </w:r>
            <w:r w:rsidR="00BD65FD" w:rsidRPr="0041294C">
              <w:t>814</w:t>
            </w:r>
            <w:r w:rsidRPr="0041294C">
              <w:t>,</w:t>
            </w:r>
            <w:r w:rsidR="00555941" w:rsidRPr="0041294C">
              <w:t>1</w:t>
            </w:r>
          </w:p>
        </w:tc>
        <w:tc>
          <w:tcPr>
            <w:tcW w:w="1005" w:type="dxa"/>
          </w:tcPr>
          <w:p w:rsidR="007043AF" w:rsidRPr="0041294C" w:rsidRDefault="003E1342" w:rsidP="00A82CE8">
            <w:pPr>
              <w:widowControl w:val="0"/>
              <w:jc w:val="right"/>
            </w:pPr>
            <w:r w:rsidRPr="0041294C">
              <w:t>13365,</w:t>
            </w:r>
            <w:r w:rsidR="00A82CE8" w:rsidRPr="0041294C">
              <w:t>2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13722,7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8816E2" w:rsidRDefault="00322C8E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BD65FD" w:rsidRPr="008816E2">
              <w:rPr>
                <w:color w:val="000000" w:themeColor="text1"/>
              </w:rPr>
              <w:t>9450</w:t>
            </w:r>
            <w:r w:rsidRPr="008816E2">
              <w:rPr>
                <w:color w:val="000000" w:themeColor="text1"/>
              </w:rPr>
              <w:t>,4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8816E2" w:rsidRDefault="007043AF" w:rsidP="00BD65FD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D65FD" w:rsidRPr="008816E2">
              <w:rPr>
                <w:color w:val="000000" w:themeColor="text1"/>
              </w:rPr>
              <w:t>928</w:t>
            </w:r>
            <w:r w:rsidR="00322C8E" w:rsidRPr="008816E2">
              <w:rPr>
                <w:color w:val="000000" w:themeColor="text1"/>
              </w:rPr>
              <w:t>,7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6135,0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7341CF">
        <w:trPr>
          <w:trHeight w:val="431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bookmarkStart w:id="1" w:name="_GoBack" w:colFirst="2" w:colLast="4"/>
            <w:r w:rsidRPr="008816E2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41294C" w:rsidRDefault="00BD550A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72332,</w:t>
            </w:r>
            <w:r w:rsidR="00A82CE8" w:rsidRPr="0041294C">
              <w:t>7</w:t>
            </w:r>
          </w:p>
        </w:tc>
        <w:tc>
          <w:tcPr>
            <w:tcW w:w="1055" w:type="dxa"/>
            <w:vAlign w:val="center"/>
          </w:tcPr>
          <w:p w:rsidR="007043AF" w:rsidRPr="0041294C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41294C">
              <w:t>29030,6</w:t>
            </w:r>
          </w:p>
        </w:tc>
        <w:tc>
          <w:tcPr>
            <w:tcW w:w="1005" w:type="dxa"/>
          </w:tcPr>
          <w:p w:rsidR="007043AF" w:rsidRPr="0041294C" w:rsidRDefault="003E1342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22049,</w:t>
            </w:r>
            <w:r w:rsidR="00A82CE8" w:rsidRPr="0041294C">
              <w:t>5</w:t>
            </w:r>
          </w:p>
        </w:tc>
        <w:tc>
          <w:tcPr>
            <w:tcW w:w="1007" w:type="dxa"/>
          </w:tcPr>
          <w:p w:rsidR="007043AF" w:rsidRPr="00BD550A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BD550A">
              <w:rPr>
                <w:color w:val="000000" w:themeColor="text1"/>
              </w:rPr>
              <w:t>21252,6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41294C" w:rsidRDefault="00BD550A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52882,</w:t>
            </w:r>
            <w:r w:rsidR="00A82CE8" w:rsidRPr="0041294C">
              <w:t>3</w:t>
            </w:r>
          </w:p>
        </w:tc>
        <w:tc>
          <w:tcPr>
            <w:tcW w:w="1055" w:type="dxa"/>
            <w:vAlign w:val="center"/>
          </w:tcPr>
          <w:p w:rsidR="007043AF" w:rsidRPr="0041294C" w:rsidRDefault="007667EF" w:rsidP="00BD65FD">
            <w:pPr>
              <w:widowControl w:val="0"/>
              <w:tabs>
                <w:tab w:val="left" w:pos="142"/>
              </w:tabs>
              <w:jc w:val="right"/>
            </w:pPr>
            <w:r w:rsidRPr="0041294C">
              <w:t>22</w:t>
            </w:r>
            <w:r w:rsidR="00BD65FD" w:rsidRPr="0041294C">
              <w:t>643,9</w:t>
            </w:r>
          </w:p>
        </w:tc>
        <w:tc>
          <w:tcPr>
            <w:tcW w:w="1005" w:type="dxa"/>
            <w:vAlign w:val="center"/>
          </w:tcPr>
          <w:p w:rsidR="007043AF" w:rsidRPr="0041294C" w:rsidRDefault="00BD550A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15120,</w:t>
            </w:r>
            <w:r w:rsidR="00A82CE8" w:rsidRPr="0041294C">
              <w:t>8</w:t>
            </w:r>
          </w:p>
        </w:tc>
        <w:tc>
          <w:tcPr>
            <w:tcW w:w="1007" w:type="dxa"/>
            <w:vAlign w:val="center"/>
          </w:tcPr>
          <w:p w:rsidR="007043AF" w:rsidRPr="00BD550A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BD550A">
              <w:rPr>
                <w:color w:val="000000" w:themeColor="text1"/>
              </w:rPr>
              <w:t>15117,6</w:t>
            </w:r>
          </w:p>
        </w:tc>
      </w:tr>
      <w:bookmarkEnd w:id="1"/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19450</w:t>
            </w:r>
            <w:r w:rsidR="00322C8E" w:rsidRPr="008816E2">
              <w:rPr>
                <w:color w:val="000000" w:themeColor="text1"/>
              </w:rPr>
              <w:t>,4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8816E2" w:rsidRDefault="00282662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D65FD" w:rsidRPr="008816E2">
              <w:rPr>
                <w:color w:val="000000" w:themeColor="text1"/>
              </w:rPr>
              <w:t>928</w:t>
            </w:r>
            <w:r w:rsidRPr="008816E2">
              <w:rPr>
                <w:color w:val="000000" w:themeColor="text1"/>
              </w:rPr>
              <w:t>,7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6135,0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BD550A">
        <w:rPr>
          <w:color w:val="000000" w:themeColor="text1"/>
          <w:sz w:val="28"/>
          <w:szCs w:val="28"/>
        </w:rPr>
        <w:t xml:space="preserve"> 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BD550A">
        <w:rPr>
          <w:color w:val="000000" w:themeColor="text1"/>
          <w:sz w:val="28"/>
          <w:szCs w:val="28"/>
        </w:rPr>
        <w:t xml:space="preserve"> </w:t>
      </w:r>
      <w:proofErr w:type="gramStart"/>
      <w:r w:rsidR="00F52EA3" w:rsidRPr="008816E2">
        <w:rPr>
          <w:color w:val="000000" w:themeColor="text1"/>
          <w:sz w:val="28"/>
          <w:szCs w:val="28"/>
        </w:rPr>
        <w:t>в</w:t>
      </w:r>
      <w:proofErr w:type="gramEnd"/>
      <w:r w:rsidR="00BD550A">
        <w:rPr>
          <w:color w:val="000000" w:themeColor="text1"/>
          <w:sz w:val="28"/>
          <w:szCs w:val="28"/>
        </w:rPr>
        <w:t xml:space="preserve"> </w:t>
      </w:r>
      <w:proofErr w:type="gramStart"/>
      <w:r w:rsidR="00F52EA3" w:rsidRPr="008816E2">
        <w:rPr>
          <w:color w:val="000000" w:themeColor="text1"/>
          <w:sz w:val="28"/>
          <w:szCs w:val="28"/>
        </w:rPr>
        <w:t>Тимашевском</w:t>
      </w:r>
      <w:proofErr w:type="gramEnd"/>
      <w:r w:rsidR="00F52EA3" w:rsidRPr="008816E2">
        <w:rPr>
          <w:color w:val="000000" w:themeColor="text1"/>
          <w:sz w:val="28"/>
          <w:szCs w:val="28"/>
        </w:rPr>
        <w:t xml:space="preserve">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муниципальных услуг (выполнения работ) </w:t>
      </w:r>
      <w:proofErr w:type="gramStart"/>
      <w:r w:rsidRPr="008816E2">
        <w:rPr>
          <w:color w:val="000000" w:themeColor="text1"/>
          <w:sz w:val="28"/>
          <w:szCs w:val="28"/>
        </w:rPr>
        <w:t>юридическим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района от 4 апреля 2016 г. № 368, от 1 ноября 2016 г.     </w:t>
      </w:r>
      <w:r w:rsidRPr="008816E2">
        <w:rPr>
          <w:color w:val="000000" w:themeColor="text1"/>
          <w:sz w:val="28"/>
          <w:szCs w:val="28"/>
        </w:rPr>
        <w:lastRenderedPageBreak/>
        <w:t>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и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r w:rsidR="00BD550A">
        <w:rPr>
          <w:color w:val="000000" w:themeColor="text1"/>
          <w:sz w:val="28"/>
          <w:szCs w:val="28"/>
        </w:rPr>
        <w:t xml:space="preserve"> </w:t>
      </w:r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выполнением муниципальной программы осуществляет </w:t>
      </w:r>
      <w:r w:rsidRPr="008816E2">
        <w:rPr>
          <w:color w:val="000000" w:themeColor="text1"/>
          <w:sz w:val="28"/>
          <w:szCs w:val="28"/>
        </w:rPr>
        <w:lastRenderedPageBreak/>
        <w:t>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CC3E30" w:rsidRPr="008816E2">
        <w:rPr>
          <w:color w:val="000000" w:themeColor="text1"/>
          <w:sz w:val="28"/>
          <w:szCs w:val="28"/>
          <w:shd w:val="clear" w:color="auto" w:fill="FFFFFF"/>
        </w:rPr>
        <w:tab/>
      </w:r>
      <w:r w:rsidR="00CC3E30" w:rsidRPr="008816E2">
        <w:rPr>
          <w:color w:val="000000" w:themeColor="text1"/>
          <w:sz w:val="28"/>
          <w:szCs w:val="28"/>
          <w:shd w:val="clear" w:color="auto" w:fill="FFFFFF"/>
        </w:rPr>
        <w:tab/>
      </w:r>
      <w:r w:rsidR="00CC3E30" w:rsidRPr="008816E2">
        <w:rPr>
          <w:color w:val="000000" w:themeColor="text1"/>
          <w:sz w:val="28"/>
          <w:szCs w:val="28"/>
          <w:shd w:val="clear" w:color="auto" w:fill="FFFFFF"/>
        </w:rPr>
        <w:tab/>
      </w:r>
      <w:r w:rsidR="00AB365B">
        <w:rPr>
          <w:color w:val="000000" w:themeColor="text1"/>
          <w:sz w:val="28"/>
          <w:szCs w:val="28"/>
          <w:shd w:val="clear" w:color="auto" w:fill="FFFFFF"/>
        </w:rPr>
        <w:tab/>
      </w:r>
      <w:r w:rsidR="00AB365B">
        <w:rPr>
          <w:color w:val="000000" w:themeColor="text1"/>
          <w:sz w:val="28"/>
          <w:szCs w:val="28"/>
          <w:shd w:val="clear" w:color="auto" w:fill="FFFFFF"/>
        </w:rPr>
        <w:tab/>
      </w:r>
      <w:r w:rsidR="00AB365B">
        <w:rPr>
          <w:color w:val="000000" w:themeColor="text1"/>
          <w:sz w:val="28"/>
          <w:szCs w:val="28"/>
          <w:shd w:val="clear" w:color="auto" w:fill="FFFFFF"/>
        </w:rPr>
        <w:tab/>
      </w:r>
      <w:r w:rsidR="00AB365B">
        <w:rPr>
          <w:color w:val="000000" w:themeColor="text1"/>
          <w:sz w:val="28"/>
          <w:szCs w:val="28"/>
          <w:shd w:val="clear" w:color="auto" w:fill="FFFFFF"/>
        </w:rPr>
        <w:tab/>
      </w:r>
      <w:r w:rsidR="00AB365B">
        <w:rPr>
          <w:color w:val="000000" w:themeColor="text1"/>
          <w:sz w:val="28"/>
          <w:szCs w:val="28"/>
          <w:shd w:val="clear" w:color="auto" w:fill="FFFFFF"/>
        </w:rPr>
        <w:tab/>
        <w:t xml:space="preserve">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Н.В. Крячко</w:t>
      </w:r>
    </w:p>
    <w:sectPr w:rsidR="00CC3E30" w:rsidRPr="008816E2" w:rsidSect="00F22102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6B" w:rsidRDefault="0031666B">
      <w:r>
        <w:separator/>
      </w:r>
    </w:p>
  </w:endnote>
  <w:endnote w:type="continuationSeparator" w:id="0">
    <w:p w:rsidR="0031666B" w:rsidRDefault="0031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6B" w:rsidRDefault="0031666B">
      <w:r>
        <w:separator/>
      </w:r>
    </w:p>
  </w:footnote>
  <w:footnote w:type="continuationSeparator" w:id="0">
    <w:p w:rsidR="0031666B" w:rsidRDefault="00316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42" w:rsidRDefault="00380921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E134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1342" w:rsidRDefault="003E134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342" w:rsidRPr="00FE67E5" w:rsidRDefault="00380921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3E1342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41294C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3E1342" w:rsidRDefault="003E1342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EEA"/>
    <w:rsid w:val="005F1C91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6735"/>
    <w:rsid w:val="00756831"/>
    <w:rsid w:val="0076011E"/>
    <w:rsid w:val="007619B9"/>
    <w:rsid w:val="00761FE7"/>
    <w:rsid w:val="0076236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68D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6116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B0F3F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E3C7-E550-40D9-9EA8-2DE61638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12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user</cp:lastModifiedBy>
  <cp:revision>65</cp:revision>
  <cp:lastPrinted>2022-02-18T10:20:00Z</cp:lastPrinted>
  <dcterms:created xsi:type="dcterms:W3CDTF">2020-11-11T11:18:00Z</dcterms:created>
  <dcterms:modified xsi:type="dcterms:W3CDTF">2022-02-18T10:21:00Z</dcterms:modified>
</cp:coreProperties>
</file>